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D3" w:rsidRPr="00C877B5" w:rsidRDefault="00C877B5" w:rsidP="00F952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7B5">
        <w:rPr>
          <w:rFonts w:ascii="Times New Roman" w:hAnsi="Times New Roman" w:cs="Times New Roman"/>
          <w:b/>
          <w:sz w:val="24"/>
          <w:szCs w:val="24"/>
        </w:rPr>
        <w:t>CÁC BÀI DỰ THI XUẤT SẮC</w:t>
      </w:r>
    </w:p>
    <w:p w:rsidR="00262479" w:rsidRPr="00673B0A" w:rsidRDefault="00262479" w:rsidP="00F952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shd w:val="clear" w:color="auto" w:fill="DCDCD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7195"/>
      </w:tblGrid>
      <w:tr w:rsidR="003048CF" w:rsidRPr="00390265" w:rsidTr="003048CF">
        <w:trPr>
          <w:tblCellSpacing w:w="15" w:type="dxa"/>
          <w:jc w:val="center"/>
        </w:trPr>
        <w:tc>
          <w:tcPr>
            <w:tcW w:w="990" w:type="pct"/>
            <w:shd w:val="clear" w:color="auto" w:fill="DCDCDC"/>
            <w:hideMark/>
          </w:tcPr>
          <w:p w:rsidR="003048CF" w:rsidRPr="00390265" w:rsidRDefault="003048CF" w:rsidP="006275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Subject:  </w:t>
            </w:r>
          </w:p>
        </w:tc>
        <w:tc>
          <w:tcPr>
            <w:tcW w:w="3962" w:type="pct"/>
            <w:shd w:val="clear" w:color="auto" w:fill="DCDCDC"/>
            <w:hideMark/>
          </w:tcPr>
          <w:p w:rsidR="003048CF" w:rsidRPr="00390265" w:rsidRDefault="003048CF" w:rsidP="006275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265">
              <w:rPr>
                <w:rFonts w:ascii="Times New Roman" w:eastAsia="Times New Roman" w:hAnsi="Times New Roman" w:cs="Times New Roman"/>
                <w:sz w:val="24"/>
                <w:szCs w:val="24"/>
              </w:rPr>
              <w:t>Cảm nhận về ngôi trường trực tuyến Tienganh123</w:t>
            </w:r>
          </w:p>
        </w:tc>
      </w:tr>
      <w:tr w:rsidR="003048CF" w:rsidRPr="00390265" w:rsidTr="003048CF">
        <w:trPr>
          <w:tblCellSpacing w:w="15" w:type="dxa"/>
          <w:jc w:val="center"/>
        </w:trPr>
        <w:tc>
          <w:tcPr>
            <w:tcW w:w="990" w:type="pct"/>
            <w:shd w:val="clear" w:color="auto" w:fill="DCDCDC"/>
            <w:hideMark/>
          </w:tcPr>
          <w:p w:rsidR="003048CF" w:rsidRPr="00390265" w:rsidRDefault="003048CF" w:rsidP="006275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From:  </w:t>
            </w:r>
          </w:p>
        </w:tc>
        <w:tc>
          <w:tcPr>
            <w:tcW w:w="3962" w:type="pct"/>
            <w:shd w:val="clear" w:color="auto" w:fill="DCDCDC"/>
            <w:hideMark/>
          </w:tcPr>
          <w:p w:rsidR="003048CF" w:rsidRPr="00390265" w:rsidRDefault="003048CF" w:rsidP="006275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6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"Kronus Nelson" &lt;kronus432004@gmail.com&gt;</w:t>
            </w:r>
          </w:p>
        </w:tc>
      </w:tr>
      <w:tr w:rsidR="003048CF" w:rsidRPr="00390265" w:rsidTr="003048CF">
        <w:trPr>
          <w:tblCellSpacing w:w="15" w:type="dxa"/>
          <w:jc w:val="center"/>
        </w:trPr>
        <w:tc>
          <w:tcPr>
            <w:tcW w:w="990" w:type="pct"/>
            <w:shd w:val="clear" w:color="auto" w:fill="DCDCDC"/>
            <w:hideMark/>
          </w:tcPr>
          <w:p w:rsidR="003048CF" w:rsidRPr="00390265" w:rsidRDefault="003048CF" w:rsidP="006275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  </w:t>
            </w:r>
          </w:p>
        </w:tc>
        <w:tc>
          <w:tcPr>
            <w:tcW w:w="3962" w:type="pct"/>
            <w:shd w:val="clear" w:color="auto" w:fill="DCDCDC"/>
            <w:hideMark/>
          </w:tcPr>
          <w:p w:rsidR="003048CF" w:rsidRPr="00390265" w:rsidRDefault="003048CF" w:rsidP="006275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265">
              <w:rPr>
                <w:rFonts w:ascii="Times New Roman" w:eastAsia="Times New Roman" w:hAnsi="Times New Roman" w:cs="Times New Roman"/>
                <w:sz w:val="24"/>
                <w:szCs w:val="24"/>
              </w:rPr>
              <w:t>Tue, November 7, 2017 10:19 pm</w:t>
            </w:r>
          </w:p>
        </w:tc>
      </w:tr>
    </w:tbl>
    <w:p w:rsidR="009209C3" w:rsidRDefault="009209C3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Tên nick: nhattoan97</w:t>
      </w:r>
    </w:p>
    <w:p w:rsidR="003048CF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Địa chỉ: 166/18 Đào Duy Anh</w:t>
      </w:r>
      <w:r w:rsidR="00C122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0265">
        <w:rPr>
          <w:rFonts w:ascii="Times New Roman" w:eastAsia="Times New Roman" w:hAnsi="Times New Roman" w:cs="Times New Roman"/>
          <w:sz w:val="24"/>
          <w:szCs w:val="24"/>
        </w:rPr>
        <w:t xml:space="preserve"> phường 9</w:t>
      </w:r>
      <w:r w:rsidR="00C122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0265">
        <w:rPr>
          <w:rFonts w:ascii="Times New Roman" w:eastAsia="Times New Roman" w:hAnsi="Times New Roman" w:cs="Times New Roman"/>
          <w:sz w:val="24"/>
          <w:szCs w:val="24"/>
        </w:rPr>
        <w:t xml:space="preserve"> Quận Phú Nhuận</w:t>
      </w:r>
      <w:r w:rsidR="00C1223E">
        <w:rPr>
          <w:rFonts w:ascii="Times New Roman" w:eastAsia="Times New Roman" w:hAnsi="Times New Roman" w:cs="Times New Roman"/>
          <w:sz w:val="24"/>
          <w:szCs w:val="24"/>
        </w:rPr>
        <w:t>, TP HCM</w:t>
      </w:r>
    </w:p>
    <w:p w:rsidR="0051420E" w:rsidRPr="00390265" w:rsidRDefault="0051420E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Bài viết: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 xml:space="preserve">             Tienganh123 – ngôi trường trực tuyến đã gắn bó với tôi gần bảy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năm rồi, là nơi đã chắp cánh cho tôi những ước mơ, những hoài bão được đi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du học, là nơi đã trau dồi tiếng Anh, giúp tôi vững bước trên con đường trở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thành một nhà dịch giả chuyên nghiệp mà tôi hằng mơ ước. Và chính tại nơi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đây, có những thầy cô tận tụy ngày đêm soạn thảo những bài học, chấm điểm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bài làm cho các bạn học viên. Cũng nhân dịp này, ngày 20-11 –ngày Nhà Giáo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Việt Nam đã gần đến rồi, tôi muốn được bày tỏ lòng biết ơn của tôi với ngôi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trường trực tuyến thân yêu này.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 xml:space="preserve">         Tôi nhớ không rõ, hồi ấy cũng khoảng tám năm trước, lúc ấy tôi đã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định hướng cho tương lại của mình là sẽ trở thành một nhà dịch giả nổi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tiếng, chính vì lẽ đó tôi muốn được trau dồi tiếng Anh của mình, vì vậy tôi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bắt đầu tìm kiếm những trang web dạy tiếng Anh trực tuyến. Tôi đã từng dùng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rất nhiều web, elllo, busuu, v.v . Nhưng những trang web ấy vẫn chưa khiến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tôi hài lòng lắm vì có lẽ nó còn có vẻ hơi sơ sài và chưa đúng ý tôi muốn.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Và rồi, tôi tình cờ thấy quảng cáo của Tienganh123 trên web, tôi bèn bấm vô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xem thử, hy vọng sẽ tìm được web học tiếng Anh tốt và hiệu quả. Nào ngờ,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Tienganh123 làm tôi cảm thấy rất hài lòng, các bài giảng được phân ra theo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trình tự từ cơ bản đến nâng cao, từ lớp Một đến lớp Mười Hai đều có tất.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Đặc biệt, web còn có phần luyện B1, chấm điểm online, luyện TOEIC, luyện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phát âm, học tiếng anh qua truyện cười, v.v. Tất cả những điều đó làm tôi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thấy thật thú vị. Và càng tìm hiểu hơn, tôi càng thấy trang web này thật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hữu ích và hiệu quả, nó có thể giúp tôi trau dồi vừa vốn từ vựng, luyện khả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năng phát âm, nghe, cả đọc và nói nữa. Ôi! Cuối cùng tôi cũng đã tìm được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lastRenderedPageBreak/>
        <w:t>trang web học tiếng Anh thật tốt theo đúng ý tôi muốn. Điều khiển tôi bất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ngờ nhất chính là tiền học phí, chỉ 200000VND trong MỘT NĂM? Quả thật tôi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chưa từng thấy trang web nào như vậy cả, tất cả trang web tôi đã ghé thăm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đều có giá “tính bằng tiền triệu”, vì thế tôi liền đặt một thẻ học viên Vip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để học thử.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 xml:space="preserve">          Sau khi trở thành thành viên vip, tôi bắt đầu học thử phần luyện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B1, và thực sự, tôi phải công nhận rằng, nó thật bổ ích. Các từ vựng được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phân chia theo chủ đề, và cứ mỗi một chủ đề lại giúp tôi học được rất nhiều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điều thú vị, như ẩm thực, nghề nghiệp, v.v giúp tôi củng cố lượng từ vựng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tiếng Anh ít ỏi của mình. Song song với việc mỗi ngày làm một phần B1, tôi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cũng luyện thi TOEIC, hằng ngày tôi đều làm một bài nghe của phần đó. Và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quả thật nó rất khó, thể là tôi đành tạm gác lại và luyện nghe trong phần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BBC NEWS và TED TALK, vì nó có phụ đề và dịch để tôi có thể vừa nghe, vừa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đọc theo, giúp tôi làm quen với giọng Mỹ và các giọng tiếng Anh khác. Dần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dà, trình độ nghe của tôi ngày càng được nâng cao, sau chừng một hai năm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luyện nghe, tôi quay lại với TOEIC, thật ngạc nhiên, tôi có thể nghe được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gần như tám mươi phần trăm. Hằng ngày, tôi đều cố gắng bỏ ra ba mươi phút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để làm một bài TOEIC. Và giờ đây, tôi đã có thể coi trên Discovery, Animal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Planet mà không còn chịu cảnh “ Vịt nghe sấm” nữa vì tôi đã có thể hiểu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được phần nào họ nói gì, điều này làm tôi thích thú và càng hăng say học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tiếng Anh hơn.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 xml:space="preserve">          Sau khi đã làm hết phần B1, tôi lại chuyển qua học lại các bài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học của lớp Sáu đến lớp Mười Hai, để có thể củng cố thêm những vốn tự vựng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quan trọng, cần thiết trong đời sống. Còn về phần nghe, sau khi đã làm hết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trong phần TOEIC, tôi lại luyện trong phần Nghe Chủ Đề, đây cũng chính là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một trong những phần tôi thích nhất, vì nó đưa ra những tình huống đời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thường, gần gũi cùng với kho từ vựng phong phú và các câu thành ngữ trong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đời thường.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 xml:space="preserve">          Cứ như thế đều đều đến năm năm trời, ngày nào cũng bỏ ra ba chục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phút học TiengAnh123,  giờ này tôi mới biết đến phần chấm điểm online, đây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là phần thực sự rất hay và phong phú, gồm nghe và viết lại, viết luận, miêu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tả tranh, dịch Anh-Việt, Việt-Anh, luyện nói, luyện đọc đoạn văn. Tất cả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làm tôi rất thích thú. Thế là từ hôm đó, tôi bắt đầu lập ra kế hoạch phân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chia ngày để làm phần chấm điểm này: thứ Hai tôi luyện đọc đoạn văn, thứ Ba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lastRenderedPageBreak/>
        <w:t>luyện nghe và viết lại, thứ Tư luyện nói, thứ Năm dịch Anh-Việt, thứ Sáu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dịch Việt-Anh, thứ Bảy viết luận và Chủ Nhật miêu tả tranh. Lúc đầu, do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chưa bao giờ viết văn tiếng Anh cũng như rất hiếm khi nói chuyện bằng tiếng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anh, nên đoạn văn tôi viết rất lủng cũng và dùng ngữ pháp sai rất nhiều và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cũng như tôi đọc rất ngọng và sai âm nhấn. Nhiều lúc, năm điểm là tôi thấy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mừng rồi, nhưng dần dần, nhờ sự giúp đỡ tận tình của các cô giáo, tôi đã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học hỏi được các lỗi sai, chịu khó tìm kiếm tư liệu để viết  cuối cùng, giờ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đây, bài nào tôi cũng có thể đạt loại khá và tốt, từ bảy điểm trở lên. Tôi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thật sự thấy rất vui mừng, thầm biết ơn các thầy, cô giáo đã chỉ ra các lỗi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sai để tôi khắc phục. Và có lẻ, đây chính là phần hay nhất trong tất cả các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phần học mà tôi biết đến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 xml:space="preserve">          Tôi cũng xin có đôi chút góp ý về Tienganh123, để chúng ta có một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môi trường học tốt hơn nữa. Đó là phần B1, tôi nghĩ cần có thêm một chút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giảng về những lỗi sai vì trong B1, tôi thấy đa phần chỉ là sửa bài nhưng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không đưa ra lý đó tại sao, cần có phần giải thích để học viên dễ nắm bắt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và sửa chữa lỗi hơn. Ngoài ra, phần nghe làm bài tập còn hơi ít, nên bổ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sung thêm một vài phần nghe nữa vì có lẽ nghe chính là một trong những phần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thiết yếu quyết định chúng ta có giỏi tiếng Anh được hay không vì nếu không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nghe hiểu, chúng ta sẽ không biết người ta nói gì, vì thế, dù vốn từ vựng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của bạn như một “từ điển sống” mà nghe không tốt thì cũng như bỏ đi. Và đơn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nhiên, học phải đi đôi với hành, tôi mong rằng Tienganh123 sẽ thêm một vài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phần luyện nghe nữa để củng cố thêm cho học viên.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 xml:space="preserve">              Chắc có lẽ, Tienganh123 là ngôi trường tôi gắn bó lâu nhất,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nơi đã chắp cánh bao ước mơ bao người, và cũng chính tại nơi đây đã khơi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nguồn cho tôi động lực để học tiếng Anh, để gieo mầm ước mơ nghề nghiệp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tương lai. Xin dành lời cảm ơn sâu sắc đến các quý thầy cô, người đã thành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lập ra trang web học tiếng Anh tuyệt vời này. Và cũng xin chúc các quý thầy</w:t>
      </w:r>
    </w:p>
    <w:p w:rsidR="003048CF" w:rsidRPr="00390265" w:rsidRDefault="003048CF" w:rsidP="0062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cô ngày 20-11 tràn ngập những niềm vui và hạnh phúc.</w:t>
      </w:r>
    </w:p>
    <w:p w:rsidR="00EC57CA" w:rsidRPr="002544F6" w:rsidRDefault="003048CF" w:rsidP="0062752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265">
        <w:rPr>
          <w:rFonts w:ascii="Times New Roman" w:eastAsia="Times New Roman" w:hAnsi="Times New Roman" w:cs="Times New Roman"/>
          <w:sz w:val="24"/>
          <w:szCs w:val="24"/>
        </w:rPr>
        <w:t>Trân trọng cảm ơn.</w:t>
      </w:r>
      <w:bookmarkStart w:id="0" w:name="_GoBack"/>
      <w:bookmarkEnd w:id="0"/>
    </w:p>
    <w:sectPr w:rsidR="00EC57CA" w:rsidRPr="002544F6" w:rsidSect="00B15BD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49"/>
    <w:rsid w:val="0005341E"/>
    <w:rsid w:val="001E1DAF"/>
    <w:rsid w:val="00225806"/>
    <w:rsid w:val="002544F6"/>
    <w:rsid w:val="002578D3"/>
    <w:rsid w:val="00262479"/>
    <w:rsid w:val="00277888"/>
    <w:rsid w:val="00277E80"/>
    <w:rsid w:val="002B6EED"/>
    <w:rsid w:val="003048CF"/>
    <w:rsid w:val="00314B91"/>
    <w:rsid w:val="00337878"/>
    <w:rsid w:val="003E1D81"/>
    <w:rsid w:val="00423D65"/>
    <w:rsid w:val="00455BF6"/>
    <w:rsid w:val="0051420E"/>
    <w:rsid w:val="005D3D98"/>
    <w:rsid w:val="005E43DF"/>
    <w:rsid w:val="0062752C"/>
    <w:rsid w:val="00673B0A"/>
    <w:rsid w:val="00772C60"/>
    <w:rsid w:val="007A1017"/>
    <w:rsid w:val="008008C0"/>
    <w:rsid w:val="00833DFA"/>
    <w:rsid w:val="008A316B"/>
    <w:rsid w:val="00917818"/>
    <w:rsid w:val="009209C3"/>
    <w:rsid w:val="009F4DFC"/>
    <w:rsid w:val="00AC6B4E"/>
    <w:rsid w:val="00B15BD5"/>
    <w:rsid w:val="00C1223E"/>
    <w:rsid w:val="00C66889"/>
    <w:rsid w:val="00C877B5"/>
    <w:rsid w:val="00CB77AE"/>
    <w:rsid w:val="00D56BA7"/>
    <w:rsid w:val="00DE2449"/>
    <w:rsid w:val="00DF6194"/>
    <w:rsid w:val="00E44ABA"/>
    <w:rsid w:val="00EC57CA"/>
    <w:rsid w:val="00ED7493"/>
    <w:rsid w:val="00F15071"/>
    <w:rsid w:val="00F95283"/>
    <w:rsid w:val="00FE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53665-7756-435A-9F11-5CE83A8F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262479"/>
    <w:rPr>
      <w:i/>
      <w:iCs/>
    </w:rPr>
  </w:style>
  <w:style w:type="paragraph" w:styleId="NormalWeb">
    <w:name w:val="Normal (Web)"/>
    <w:basedOn w:val="Normal"/>
    <w:uiPriority w:val="99"/>
    <w:unhideWhenUsed/>
    <w:rsid w:val="009F4D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Trinh</dc:creator>
  <cp:keywords/>
  <dc:description/>
  <cp:lastModifiedBy>dell</cp:lastModifiedBy>
  <cp:revision>46</cp:revision>
  <cp:lastPrinted>2017-11-21T03:39:00Z</cp:lastPrinted>
  <dcterms:created xsi:type="dcterms:W3CDTF">2017-11-21T02:37:00Z</dcterms:created>
  <dcterms:modified xsi:type="dcterms:W3CDTF">2017-11-24T08:04:00Z</dcterms:modified>
</cp:coreProperties>
</file>